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84" w:rsidRDefault="00940EE3" w:rsidP="00F00F84">
      <w:pPr>
        <w:spacing w:after="0" w:line="360" w:lineRule="auto"/>
        <w:jc w:val="center"/>
        <w:rPr>
          <w:rFonts w:ascii="Arial" w:hAnsi="Arial" w:cs="Arial"/>
          <w:b/>
          <w:sz w:val="24"/>
          <w:lang w:val="ca-ES"/>
        </w:rPr>
      </w:pPr>
      <w:r w:rsidRPr="00940EE3">
        <w:rPr>
          <w:rFonts w:ascii="Arial" w:hAnsi="Arial" w:cs="Arial"/>
          <w:b/>
          <w:sz w:val="24"/>
          <w:lang w:val="ca-ES"/>
        </w:rPr>
        <w:t>AUTORITZACIÓ PERQUÈ REC</w:t>
      </w:r>
      <w:r>
        <w:rPr>
          <w:rFonts w:ascii="Arial" w:hAnsi="Arial" w:cs="Arial"/>
          <w:b/>
          <w:sz w:val="24"/>
          <w:lang w:val="ca-ES"/>
        </w:rPr>
        <w:t>U</w:t>
      </w:r>
      <w:r w:rsidRPr="00940EE3">
        <w:rPr>
          <w:rFonts w:ascii="Arial" w:hAnsi="Arial" w:cs="Arial"/>
          <w:b/>
          <w:sz w:val="24"/>
          <w:lang w:val="ca-ES"/>
        </w:rPr>
        <w:t>LLI UN DOCUMENT PERSONAL</w:t>
      </w:r>
    </w:p>
    <w:p w:rsidR="00940EE3" w:rsidRDefault="00940EE3" w:rsidP="008B7B9A">
      <w:pPr>
        <w:spacing w:line="360" w:lineRule="auto"/>
        <w:jc w:val="center"/>
        <w:rPr>
          <w:rFonts w:ascii="Arial" w:hAnsi="Arial" w:cs="Arial"/>
          <w:b/>
          <w:sz w:val="24"/>
          <w:lang w:val="ca-ES"/>
        </w:rPr>
      </w:pPr>
      <w:r>
        <w:rPr>
          <w:rFonts w:ascii="Arial" w:hAnsi="Arial" w:cs="Arial"/>
          <w:b/>
          <w:sz w:val="24"/>
          <w:lang w:val="ca-ES"/>
        </w:rPr>
        <w:t>UNA ALTRA PERSONA DIFE</w:t>
      </w:r>
      <w:r w:rsidR="00F00F84">
        <w:rPr>
          <w:rFonts w:ascii="Arial" w:hAnsi="Arial" w:cs="Arial"/>
          <w:b/>
          <w:sz w:val="24"/>
          <w:lang w:val="ca-ES"/>
        </w:rPr>
        <w:t>RENT DE LA TITULAR DEL DOCUMENT</w:t>
      </w:r>
    </w:p>
    <w:p w:rsidR="00940EE3" w:rsidRPr="00940EE3" w:rsidRDefault="00940EE3" w:rsidP="00940EE3">
      <w:pPr>
        <w:jc w:val="center"/>
        <w:rPr>
          <w:rFonts w:ascii="Arial" w:hAnsi="Arial" w:cs="Arial"/>
          <w:b/>
          <w:sz w:val="24"/>
          <w:lang w:val="ca-ES"/>
        </w:rPr>
      </w:pPr>
    </w:p>
    <w:p w:rsidR="00940EE3" w:rsidRDefault="00940EE3" w:rsidP="0091324F">
      <w:pPr>
        <w:jc w:val="both"/>
        <w:rPr>
          <w:rFonts w:ascii="Arial" w:hAnsi="Arial" w:cs="Arial"/>
          <w:b/>
          <w:sz w:val="24"/>
          <w:lang w:val="ca-ES"/>
        </w:rPr>
      </w:pPr>
      <w:r w:rsidRPr="00940EE3">
        <w:rPr>
          <w:rFonts w:ascii="Arial" w:hAnsi="Arial" w:cs="Arial"/>
          <w:b/>
          <w:sz w:val="24"/>
          <w:lang w:val="ca-ES"/>
        </w:rPr>
        <w:t xml:space="preserve">Persona </w:t>
      </w:r>
      <w:r>
        <w:rPr>
          <w:rFonts w:ascii="Arial" w:hAnsi="Arial" w:cs="Arial"/>
          <w:b/>
          <w:sz w:val="24"/>
          <w:lang w:val="ca-ES"/>
        </w:rPr>
        <w:t>que autoritza (titular del document a recollir)</w:t>
      </w:r>
      <w:r w:rsidRPr="00940EE3">
        <w:rPr>
          <w:rFonts w:ascii="Arial" w:hAnsi="Arial" w:cs="Arial"/>
          <w:b/>
          <w:sz w:val="24"/>
          <w:lang w:val="ca-ES"/>
        </w:rPr>
        <w:t>.</w:t>
      </w:r>
    </w:p>
    <w:p w:rsidR="00940EE3" w:rsidRPr="00940EE3" w:rsidRDefault="00940EE3" w:rsidP="0091324F">
      <w:pPr>
        <w:jc w:val="both"/>
        <w:rPr>
          <w:rFonts w:ascii="Arial" w:hAnsi="Arial" w:cs="Arial"/>
          <w:sz w:val="24"/>
          <w:lang w:val="ca-ES"/>
        </w:rPr>
      </w:pPr>
      <w:r w:rsidRPr="00940EE3">
        <w:rPr>
          <w:rFonts w:ascii="Arial" w:hAnsi="Arial" w:cs="Arial"/>
          <w:sz w:val="24"/>
          <w:lang w:val="ca-ES"/>
        </w:rPr>
        <w:t>Nom i cognoms: _________________________________________________</w:t>
      </w:r>
    </w:p>
    <w:p w:rsidR="00940EE3" w:rsidRDefault="00940EE3" w:rsidP="0091324F">
      <w:pPr>
        <w:jc w:val="both"/>
        <w:rPr>
          <w:rFonts w:ascii="Arial" w:hAnsi="Arial" w:cs="Arial"/>
          <w:sz w:val="24"/>
          <w:lang w:val="ca-ES"/>
        </w:rPr>
      </w:pPr>
      <w:r w:rsidRPr="00940EE3">
        <w:rPr>
          <w:rFonts w:ascii="Arial" w:hAnsi="Arial" w:cs="Arial"/>
          <w:sz w:val="24"/>
          <w:lang w:val="ca-ES"/>
        </w:rPr>
        <w:t>DNI: ____________________________</w:t>
      </w:r>
    </w:p>
    <w:p w:rsidR="00940EE3" w:rsidRDefault="00940EE3" w:rsidP="0091324F">
      <w:pPr>
        <w:jc w:val="both"/>
        <w:rPr>
          <w:rFonts w:ascii="Arial" w:hAnsi="Arial" w:cs="Arial"/>
          <w:sz w:val="24"/>
          <w:lang w:val="ca-ES"/>
        </w:rPr>
      </w:pPr>
    </w:p>
    <w:p w:rsidR="00940EE3" w:rsidRDefault="00940EE3" w:rsidP="00940EE3">
      <w:pPr>
        <w:jc w:val="both"/>
        <w:rPr>
          <w:rFonts w:ascii="Arial" w:hAnsi="Arial" w:cs="Arial"/>
          <w:b/>
          <w:sz w:val="24"/>
          <w:lang w:val="ca-ES"/>
        </w:rPr>
      </w:pPr>
      <w:r w:rsidRPr="00940EE3">
        <w:rPr>
          <w:rFonts w:ascii="Arial" w:hAnsi="Arial" w:cs="Arial"/>
          <w:b/>
          <w:sz w:val="24"/>
          <w:lang w:val="ca-ES"/>
        </w:rPr>
        <w:t>Persona autoritza</w:t>
      </w:r>
      <w:r>
        <w:rPr>
          <w:rFonts w:ascii="Arial" w:hAnsi="Arial" w:cs="Arial"/>
          <w:b/>
          <w:sz w:val="24"/>
          <w:lang w:val="ca-ES"/>
        </w:rPr>
        <w:t>da (portadora d’aquesta autorització)</w:t>
      </w:r>
      <w:r w:rsidRPr="00940EE3">
        <w:rPr>
          <w:rFonts w:ascii="Arial" w:hAnsi="Arial" w:cs="Arial"/>
          <w:b/>
          <w:sz w:val="24"/>
          <w:lang w:val="ca-ES"/>
        </w:rPr>
        <w:t>.</w:t>
      </w:r>
    </w:p>
    <w:p w:rsidR="00940EE3" w:rsidRPr="00940EE3" w:rsidRDefault="00940EE3" w:rsidP="00940EE3">
      <w:pPr>
        <w:jc w:val="both"/>
        <w:rPr>
          <w:rFonts w:ascii="Arial" w:hAnsi="Arial" w:cs="Arial"/>
          <w:sz w:val="24"/>
          <w:lang w:val="ca-ES"/>
        </w:rPr>
      </w:pPr>
      <w:r w:rsidRPr="00940EE3">
        <w:rPr>
          <w:rFonts w:ascii="Arial" w:hAnsi="Arial" w:cs="Arial"/>
          <w:sz w:val="24"/>
          <w:lang w:val="ca-ES"/>
        </w:rPr>
        <w:t>Nom i cognoms: _________________________________________________</w:t>
      </w:r>
    </w:p>
    <w:p w:rsidR="00940EE3" w:rsidRDefault="00940EE3" w:rsidP="00940EE3">
      <w:pPr>
        <w:jc w:val="both"/>
        <w:rPr>
          <w:rFonts w:ascii="Arial" w:hAnsi="Arial" w:cs="Arial"/>
          <w:sz w:val="24"/>
          <w:lang w:val="ca-ES"/>
        </w:rPr>
      </w:pPr>
      <w:r w:rsidRPr="00940EE3">
        <w:rPr>
          <w:rFonts w:ascii="Arial" w:hAnsi="Arial" w:cs="Arial"/>
          <w:sz w:val="24"/>
          <w:lang w:val="ca-ES"/>
        </w:rPr>
        <w:t>DNI: ____________________________</w:t>
      </w:r>
    </w:p>
    <w:p w:rsidR="00940EE3" w:rsidRDefault="00940EE3" w:rsidP="0091324F">
      <w:pPr>
        <w:jc w:val="both"/>
        <w:rPr>
          <w:rFonts w:ascii="Arial" w:hAnsi="Arial" w:cs="Arial"/>
          <w:sz w:val="24"/>
          <w:lang w:val="ca-ES"/>
        </w:rPr>
      </w:pPr>
    </w:p>
    <w:p w:rsidR="00940EE3" w:rsidRDefault="00940EE3" w:rsidP="0091324F">
      <w:pPr>
        <w:jc w:val="both"/>
        <w:rPr>
          <w:rFonts w:ascii="Arial" w:hAnsi="Arial" w:cs="Arial"/>
          <w:sz w:val="24"/>
          <w:lang w:val="ca-ES"/>
        </w:rPr>
      </w:pPr>
      <w:r>
        <w:rPr>
          <w:rFonts w:ascii="Arial" w:hAnsi="Arial" w:cs="Arial"/>
          <w:sz w:val="24"/>
          <w:lang w:val="ca-ES"/>
        </w:rPr>
        <w:t>La persona sotasignat, autoritza la persona portadora per recollir el següent document</w:t>
      </w:r>
      <w:r w:rsidR="001038A1">
        <w:rPr>
          <w:rFonts w:ascii="Arial" w:hAnsi="Arial" w:cs="Arial"/>
          <w:sz w:val="24"/>
          <w:lang w:val="ca-ES"/>
        </w:rPr>
        <w:t xml:space="preserve"> del qual n’és titular</w:t>
      </w:r>
      <w:r>
        <w:rPr>
          <w:rFonts w:ascii="Arial" w:hAnsi="Arial" w:cs="Arial"/>
          <w:sz w:val="24"/>
          <w:lang w:val="ca-ES"/>
        </w:rPr>
        <w:t>:</w:t>
      </w:r>
    </w:p>
    <w:p w:rsidR="00940EE3" w:rsidRDefault="00940EE3">
      <w:r>
        <w:rPr>
          <w:rFonts w:ascii="Arial" w:hAnsi="Arial" w:cs="Arial"/>
          <w:sz w:val="24"/>
          <w:lang w:val="ca-ES"/>
        </w:rPr>
        <w:t>_______________________________________________________________</w:t>
      </w:r>
    </w:p>
    <w:p w:rsidR="00940EE3" w:rsidRDefault="00940EE3">
      <w:r>
        <w:rPr>
          <w:rFonts w:ascii="Arial" w:hAnsi="Arial" w:cs="Arial"/>
          <w:sz w:val="24"/>
          <w:lang w:val="ca-ES"/>
        </w:rPr>
        <w:t>_______________________________________________________________</w:t>
      </w:r>
    </w:p>
    <w:p w:rsidR="00940EE3" w:rsidRDefault="00940EE3" w:rsidP="0091324F">
      <w:pPr>
        <w:jc w:val="both"/>
        <w:rPr>
          <w:rFonts w:ascii="Arial" w:hAnsi="Arial" w:cs="Arial"/>
          <w:sz w:val="24"/>
          <w:lang w:val="ca-ES"/>
        </w:rPr>
      </w:pPr>
    </w:p>
    <w:p w:rsidR="00940EE3" w:rsidRDefault="00940EE3" w:rsidP="0091324F">
      <w:pPr>
        <w:jc w:val="both"/>
        <w:rPr>
          <w:rFonts w:ascii="Arial" w:hAnsi="Arial" w:cs="Arial"/>
          <w:sz w:val="24"/>
          <w:lang w:val="ca-ES"/>
        </w:rPr>
      </w:pPr>
    </w:p>
    <w:p w:rsidR="00940EE3" w:rsidRDefault="00940EE3" w:rsidP="0091324F">
      <w:pPr>
        <w:jc w:val="both"/>
        <w:rPr>
          <w:rFonts w:ascii="Arial" w:hAnsi="Arial" w:cs="Arial"/>
          <w:sz w:val="24"/>
          <w:lang w:val="ca-ES"/>
        </w:rPr>
      </w:pPr>
      <w:r>
        <w:rPr>
          <w:rFonts w:ascii="Arial" w:hAnsi="Arial" w:cs="Arial"/>
          <w:sz w:val="24"/>
          <w:lang w:val="ca-ES"/>
        </w:rPr>
        <w:t>Barcelona, a _____ de ____________________ de 20_____</w:t>
      </w:r>
    </w:p>
    <w:p w:rsidR="00940EE3" w:rsidRDefault="00940EE3" w:rsidP="0091324F">
      <w:pPr>
        <w:jc w:val="both"/>
        <w:rPr>
          <w:rFonts w:ascii="Arial" w:hAnsi="Arial" w:cs="Arial"/>
          <w:sz w:val="24"/>
          <w:lang w:val="ca-ES"/>
        </w:rPr>
      </w:pPr>
    </w:p>
    <w:p w:rsidR="00940EE3" w:rsidRDefault="00940EE3" w:rsidP="0091324F">
      <w:pPr>
        <w:jc w:val="both"/>
        <w:rPr>
          <w:rFonts w:ascii="Arial" w:hAnsi="Arial" w:cs="Arial"/>
          <w:sz w:val="24"/>
          <w:lang w:val="ca-ES"/>
        </w:rPr>
      </w:pPr>
      <w:r>
        <w:rPr>
          <w:rFonts w:ascii="Arial" w:hAnsi="Arial" w:cs="Arial"/>
          <w:sz w:val="24"/>
          <w:lang w:val="ca-ES"/>
        </w:rPr>
        <w:t>Signatura de la persona que autoritza:</w:t>
      </w:r>
    </w:p>
    <w:p w:rsidR="00940EE3" w:rsidRDefault="00940EE3" w:rsidP="0091324F">
      <w:pPr>
        <w:jc w:val="both"/>
        <w:rPr>
          <w:rFonts w:ascii="Arial" w:hAnsi="Arial" w:cs="Arial"/>
          <w:sz w:val="24"/>
          <w:lang w:val="ca-ES"/>
        </w:rPr>
      </w:pPr>
    </w:p>
    <w:p w:rsidR="00940EE3" w:rsidRDefault="00940EE3" w:rsidP="0091324F">
      <w:pPr>
        <w:jc w:val="both"/>
        <w:rPr>
          <w:rFonts w:ascii="Arial" w:hAnsi="Arial" w:cs="Arial"/>
          <w:sz w:val="24"/>
          <w:lang w:val="ca-ES"/>
        </w:rPr>
      </w:pPr>
    </w:p>
    <w:p w:rsidR="00940EE3" w:rsidRDefault="00940EE3" w:rsidP="0091324F">
      <w:pPr>
        <w:jc w:val="both"/>
        <w:rPr>
          <w:rFonts w:ascii="Arial" w:hAnsi="Arial" w:cs="Arial"/>
          <w:sz w:val="24"/>
          <w:lang w:val="ca-ES"/>
        </w:rPr>
      </w:pPr>
      <w:bookmarkStart w:id="0" w:name="_GoBack"/>
      <w:bookmarkEnd w:id="0"/>
    </w:p>
    <w:p w:rsidR="00940EE3" w:rsidRDefault="00940EE3" w:rsidP="0091324F">
      <w:pPr>
        <w:jc w:val="both"/>
        <w:rPr>
          <w:rFonts w:ascii="Arial" w:hAnsi="Arial" w:cs="Arial"/>
          <w:sz w:val="24"/>
          <w:lang w:val="ca-ES"/>
        </w:rPr>
      </w:pPr>
    </w:p>
    <w:p w:rsidR="00940EE3" w:rsidRPr="008B7B9A" w:rsidRDefault="00940EE3" w:rsidP="0091324F">
      <w:pPr>
        <w:jc w:val="both"/>
        <w:rPr>
          <w:rFonts w:ascii="Arial" w:hAnsi="Arial" w:cs="Arial"/>
          <w:lang w:val="ca-ES"/>
        </w:rPr>
      </w:pPr>
      <w:r w:rsidRPr="008B7B9A">
        <w:rPr>
          <w:rFonts w:ascii="Arial" w:hAnsi="Arial" w:cs="Arial"/>
          <w:lang w:val="ca-ES"/>
        </w:rPr>
        <w:t xml:space="preserve">Aquesta autorització només serà vàlida si la persona </w:t>
      </w:r>
      <w:r w:rsidR="001038A1" w:rsidRPr="008B7B9A">
        <w:rPr>
          <w:rFonts w:ascii="Arial" w:hAnsi="Arial" w:cs="Arial"/>
          <w:lang w:val="ca-ES"/>
        </w:rPr>
        <w:t xml:space="preserve">autoritzada </w:t>
      </w:r>
      <w:r w:rsidRPr="008B7B9A">
        <w:rPr>
          <w:rFonts w:ascii="Arial" w:hAnsi="Arial" w:cs="Arial"/>
          <w:lang w:val="ca-ES"/>
        </w:rPr>
        <w:t>s’identifica amb el seu DNI i adjunta fotocòpia del DNI de la persona titular del document</w:t>
      </w:r>
      <w:r w:rsidR="001038A1" w:rsidRPr="008B7B9A">
        <w:rPr>
          <w:rFonts w:ascii="Arial" w:hAnsi="Arial" w:cs="Arial"/>
          <w:lang w:val="ca-ES"/>
        </w:rPr>
        <w:t xml:space="preserve"> a recollir</w:t>
      </w:r>
      <w:r w:rsidRPr="008B7B9A">
        <w:rPr>
          <w:rFonts w:ascii="Arial" w:hAnsi="Arial" w:cs="Arial"/>
          <w:lang w:val="ca-ES"/>
        </w:rPr>
        <w:t>.</w:t>
      </w:r>
    </w:p>
    <w:sectPr w:rsidR="00940EE3" w:rsidRPr="008B7B9A" w:rsidSect="00940EE3">
      <w:headerReference w:type="default" r:id="rId6"/>
      <w:footerReference w:type="default" r:id="rId7"/>
      <w:pgSz w:w="11906" w:h="16838"/>
      <w:pgMar w:top="22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DB8" w:rsidRDefault="000A5DB8" w:rsidP="00940EE3">
      <w:pPr>
        <w:spacing w:after="0" w:line="240" w:lineRule="auto"/>
      </w:pPr>
      <w:r>
        <w:separator/>
      </w:r>
    </w:p>
  </w:endnote>
  <w:endnote w:type="continuationSeparator" w:id="0">
    <w:p w:rsidR="000A5DB8" w:rsidRDefault="000A5DB8" w:rsidP="0094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9A" w:rsidRPr="00794157" w:rsidRDefault="00794157">
    <w:pPr>
      <w:pStyle w:val="Piedepgina"/>
      <w:rPr>
        <w:rFonts w:ascii="Arial" w:hAnsi="Arial" w:cs="Arial"/>
        <w:i/>
        <w:sz w:val="18"/>
      </w:rPr>
    </w:pPr>
    <w:r>
      <w:rPr>
        <w:noProof/>
        <w:lang w:eastAsia="es-ES"/>
      </w:rPr>
      <w:drawing>
        <wp:anchor distT="0" distB="0" distL="114300" distR="114300" simplePos="0" relativeHeight="251663872" behindDoc="0" locked="0" layoutInCell="1" allowOverlap="1" wp14:anchorId="64C8D1B1" wp14:editId="0721668B">
          <wp:simplePos x="0" y="0"/>
          <wp:positionH relativeFrom="column">
            <wp:posOffset>5402580</wp:posOffset>
          </wp:positionH>
          <wp:positionV relativeFrom="paragraph">
            <wp:posOffset>-2643505</wp:posOffset>
          </wp:positionV>
          <wp:extent cx="740410" cy="1247775"/>
          <wp:effectExtent l="0" t="0" r="254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EDUQATIA ISO9001 678-18_PET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10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B9A" w:rsidRPr="00794157">
      <w:rPr>
        <w:rFonts w:ascii="Arial" w:hAnsi="Arial" w:cs="Arial"/>
        <w:i/>
        <w:sz w:val="18"/>
      </w:rPr>
      <w:t>F-S</w:t>
    </w:r>
    <w:r w:rsidR="008B7B9A" w:rsidRPr="00794157">
      <w:rPr>
        <w:rFonts w:ascii="Arial" w:hAnsi="Arial" w:cs="Arial"/>
        <w:i/>
        <w:sz w:val="18"/>
        <w:vertAlign w:val="subscript"/>
      </w:rPr>
      <w:t>3010</w:t>
    </w:r>
    <w:r w:rsidR="008B7B9A" w:rsidRPr="00794157">
      <w:rPr>
        <w:rFonts w:ascii="Arial" w:hAnsi="Arial" w:cs="Arial"/>
        <w:i/>
        <w:sz w:val="18"/>
      </w:rPr>
      <w:t>-033</w:t>
    </w:r>
    <w:r w:rsidR="00F00F84" w:rsidRPr="00794157">
      <w:rPr>
        <w:rFonts w:ascii="Arial" w:hAnsi="Arial" w:cs="Arial"/>
        <w:i/>
        <w:sz w:val="18"/>
      </w:rPr>
      <w:t xml:space="preserve"> R</w:t>
    </w:r>
    <w:r w:rsidRPr="00794157">
      <w:rPr>
        <w:rFonts w:ascii="Arial" w:hAnsi="Arial" w:cs="Arial"/>
        <w:i/>
        <w:sz w:val="18"/>
      </w:rPr>
      <w:t>2</w:t>
    </w:r>
    <w:r w:rsidR="008B7B9A" w:rsidRPr="00794157">
      <w:rPr>
        <w:rFonts w:ascii="Arial" w:hAnsi="Arial" w:cs="Arial"/>
        <w:i/>
        <w:sz w:val="18"/>
      </w:rPr>
      <w:tab/>
    </w:r>
    <w:r w:rsidR="008B7B9A" w:rsidRPr="00794157">
      <w:rPr>
        <w:rFonts w:ascii="Arial" w:hAnsi="Arial" w:cs="Arial"/>
        <w:i/>
        <w:sz w:val="18"/>
      </w:rPr>
      <w:tab/>
    </w:r>
    <w:r w:rsidR="00727FB5" w:rsidRPr="00794157">
      <w:rPr>
        <w:rFonts w:ascii="Arial" w:hAnsi="Arial" w:cs="Arial"/>
        <w:i/>
        <w:sz w:val="18"/>
      </w:rPr>
      <w:t>2</w:t>
    </w:r>
    <w:r w:rsidRPr="00794157">
      <w:rPr>
        <w:rFonts w:ascii="Arial" w:hAnsi="Arial" w:cs="Arial"/>
        <w:i/>
        <w:sz w:val="18"/>
      </w:rPr>
      <w:t>5-02-2019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DB8" w:rsidRDefault="000A5DB8" w:rsidP="00940EE3">
      <w:pPr>
        <w:spacing w:after="0" w:line="240" w:lineRule="auto"/>
      </w:pPr>
      <w:r>
        <w:separator/>
      </w:r>
    </w:p>
  </w:footnote>
  <w:footnote w:type="continuationSeparator" w:id="0">
    <w:p w:rsidR="000A5DB8" w:rsidRDefault="000A5DB8" w:rsidP="0094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34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2410"/>
      <w:gridCol w:w="6231"/>
    </w:tblGrid>
    <w:tr w:rsidR="00794157" w:rsidRPr="00EC3689" w:rsidTr="00BA7796">
      <w:trPr>
        <w:trHeight w:hRule="exact" w:val="1415"/>
      </w:trPr>
      <w:tc>
        <w:tcPr>
          <w:tcW w:w="1702" w:type="dxa"/>
          <w:vAlign w:val="center"/>
        </w:tcPr>
        <w:p w:rsidR="00794157" w:rsidRPr="00EC3689" w:rsidRDefault="00794157" w:rsidP="00794157">
          <w:pPr>
            <w:tabs>
              <w:tab w:val="center" w:pos="851"/>
              <w:tab w:val="right" w:pos="9923"/>
            </w:tabs>
            <w:ind w:left="0" w:right="0"/>
            <w:jc w:val="center"/>
            <w:rPr>
              <w:rFonts w:asciiTheme="minorHAnsi" w:hAnsiTheme="minorHAnsi" w:cstheme="minorHAnsi"/>
            </w:rPr>
          </w:pPr>
          <w:r w:rsidRPr="00EC3689">
            <w:rPr>
              <w:rFonts w:asciiTheme="minorHAnsi" w:hAnsiTheme="minorHAnsi" w:cstheme="minorHAnsi"/>
              <w:noProof/>
            </w:rPr>
            <w:drawing>
              <wp:inline distT="0" distB="0" distL="0" distR="0" wp14:anchorId="7E8CF679" wp14:editId="00D8778C">
                <wp:extent cx="966787" cy="873919"/>
                <wp:effectExtent l="0" t="0" r="5080" b="2540"/>
                <wp:docPr id="4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826"/>
                        <a:stretch/>
                      </pic:blipFill>
                      <pic:spPr bwMode="auto">
                        <a:xfrm>
                          <a:off x="0" y="0"/>
                          <a:ext cx="968400" cy="875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:rsidR="00794157" w:rsidRPr="00794157" w:rsidRDefault="00794157" w:rsidP="00794157">
          <w:pPr>
            <w:jc w:val="center"/>
            <w:rPr>
              <w:rFonts w:asciiTheme="minorHAnsi" w:hAnsiTheme="minorHAnsi" w:cstheme="minorHAnsi"/>
              <w:b/>
              <w:smallCaps/>
              <w:sz w:val="14"/>
              <w:szCs w:val="28"/>
              <w:lang w:val="ca-ES"/>
            </w:rPr>
          </w:pPr>
        </w:p>
        <w:p w:rsidR="00794157" w:rsidRPr="00794157" w:rsidRDefault="00794157" w:rsidP="00794157">
          <w:pPr>
            <w:ind w:left="0" w:right="0"/>
            <w:jc w:val="center"/>
            <w:rPr>
              <w:rFonts w:asciiTheme="minorHAnsi" w:hAnsiTheme="minorHAnsi" w:cstheme="minorHAnsi"/>
              <w:b/>
              <w:smallCaps/>
              <w:sz w:val="24"/>
              <w:szCs w:val="28"/>
              <w:lang w:val="ca-ES"/>
            </w:rPr>
          </w:pPr>
          <w:r w:rsidRPr="00794157">
            <w:rPr>
              <w:rFonts w:asciiTheme="minorHAnsi" w:hAnsiTheme="minorHAnsi" w:cstheme="minorHAnsi"/>
              <w:b/>
              <w:smallCaps/>
              <w:sz w:val="24"/>
              <w:szCs w:val="28"/>
              <w:lang w:val="ca-ES"/>
            </w:rPr>
            <w:t>Centre López Vicuña</w:t>
          </w:r>
        </w:p>
        <w:p w:rsidR="00794157" w:rsidRPr="00794157" w:rsidRDefault="00794157" w:rsidP="00794157">
          <w:pPr>
            <w:ind w:left="0" w:right="0"/>
            <w:jc w:val="center"/>
            <w:rPr>
              <w:rFonts w:asciiTheme="minorHAnsi" w:hAnsiTheme="minorHAnsi" w:cstheme="minorHAnsi"/>
              <w:i/>
              <w:sz w:val="16"/>
              <w:lang w:val="ca-ES"/>
            </w:rPr>
          </w:pPr>
          <w:r w:rsidRPr="00794157">
            <w:rPr>
              <w:rFonts w:asciiTheme="minorHAnsi" w:hAnsiTheme="minorHAnsi" w:cstheme="minorHAnsi"/>
              <w:i/>
              <w:sz w:val="16"/>
              <w:lang w:val="ca-ES"/>
            </w:rPr>
            <w:t>Religioses de Maria Immaculada</w:t>
          </w:r>
        </w:p>
        <w:p w:rsidR="00794157" w:rsidRPr="00794157" w:rsidRDefault="00794157" w:rsidP="00794157">
          <w:pPr>
            <w:tabs>
              <w:tab w:val="center" w:pos="851"/>
              <w:tab w:val="right" w:pos="9923"/>
            </w:tabs>
            <w:ind w:left="0" w:right="0"/>
            <w:jc w:val="center"/>
            <w:rPr>
              <w:rFonts w:asciiTheme="minorHAnsi" w:hAnsiTheme="minorHAnsi" w:cstheme="minorHAnsi"/>
              <w:lang w:val="ca-ES"/>
            </w:rPr>
          </w:pPr>
          <w:r w:rsidRPr="00794157">
            <w:rPr>
              <w:rFonts w:asciiTheme="minorHAnsi" w:hAnsiTheme="minorHAnsi" w:cstheme="minorHAnsi"/>
              <w:sz w:val="16"/>
              <w:lang w:val="ca-ES"/>
            </w:rPr>
            <w:t>Centre concertat</w:t>
          </w:r>
        </w:p>
      </w:tc>
      <w:tc>
        <w:tcPr>
          <w:tcW w:w="6231" w:type="dxa"/>
        </w:tcPr>
        <w:p w:rsidR="00794157" w:rsidRPr="00EC3689" w:rsidRDefault="00794157" w:rsidP="00794157">
          <w:pPr>
            <w:ind w:left="0" w:right="0"/>
            <w:jc w:val="right"/>
            <w:rPr>
              <w:rFonts w:asciiTheme="minorHAnsi" w:hAnsiTheme="minorHAnsi" w:cstheme="minorHAnsi"/>
              <w:sz w:val="16"/>
              <w:szCs w:val="18"/>
            </w:rPr>
          </w:pPr>
          <w:r w:rsidRPr="00EC3689">
            <w:rPr>
              <w:rFonts w:asciiTheme="minorHAnsi" w:hAnsiTheme="minorHAnsi" w:cstheme="minorHAnsi"/>
              <w:sz w:val="16"/>
              <w:szCs w:val="18"/>
            </w:rPr>
            <w:t>Consell de Cent, 397</w:t>
          </w:r>
        </w:p>
        <w:p w:rsidR="00794157" w:rsidRPr="00EC3689" w:rsidRDefault="00794157" w:rsidP="00794157">
          <w:pPr>
            <w:ind w:left="0" w:right="0"/>
            <w:jc w:val="right"/>
            <w:rPr>
              <w:rFonts w:asciiTheme="minorHAnsi" w:hAnsiTheme="minorHAnsi" w:cstheme="minorHAnsi"/>
              <w:sz w:val="16"/>
              <w:szCs w:val="18"/>
            </w:rPr>
          </w:pPr>
          <w:r w:rsidRPr="00EC3689">
            <w:rPr>
              <w:rFonts w:asciiTheme="minorHAnsi" w:hAnsiTheme="minorHAnsi" w:cstheme="minorHAnsi"/>
              <w:sz w:val="16"/>
              <w:szCs w:val="18"/>
            </w:rPr>
            <w:t>08009 Barcelona</w:t>
          </w:r>
        </w:p>
        <w:p w:rsidR="00794157" w:rsidRPr="00EC3689" w:rsidRDefault="00794157" w:rsidP="00794157">
          <w:pPr>
            <w:ind w:left="0" w:right="0"/>
            <w:jc w:val="right"/>
            <w:rPr>
              <w:rFonts w:asciiTheme="minorHAnsi" w:hAnsiTheme="minorHAnsi" w:cstheme="minorHAnsi"/>
              <w:sz w:val="16"/>
              <w:szCs w:val="18"/>
            </w:rPr>
          </w:pPr>
          <w:r w:rsidRPr="00EC3689">
            <w:rPr>
              <w:rFonts w:asciiTheme="minorHAnsi" w:hAnsiTheme="minorHAnsi" w:cstheme="minorHAnsi"/>
              <w:sz w:val="16"/>
              <w:szCs w:val="18"/>
            </w:rPr>
            <w:t>Tel:  934  876  594</w:t>
          </w:r>
        </w:p>
        <w:p w:rsidR="00794157" w:rsidRPr="00EC3689" w:rsidRDefault="00794157" w:rsidP="00794157">
          <w:pPr>
            <w:ind w:left="0" w:right="0"/>
            <w:jc w:val="right"/>
            <w:rPr>
              <w:rFonts w:asciiTheme="minorHAnsi" w:hAnsiTheme="minorHAnsi" w:cstheme="minorHAnsi"/>
              <w:sz w:val="16"/>
              <w:szCs w:val="18"/>
            </w:rPr>
          </w:pPr>
          <w:hyperlink r:id="rId2" w:history="1">
            <w:r w:rsidRPr="00EC3689">
              <w:rPr>
                <w:rStyle w:val="Hipervnculo"/>
                <w:rFonts w:asciiTheme="minorHAnsi" w:hAnsiTheme="minorHAnsi" w:cstheme="minorHAnsi"/>
                <w:sz w:val="16"/>
                <w:szCs w:val="18"/>
              </w:rPr>
              <w:t>a8035015@xtec.cat</w:t>
            </w:r>
          </w:hyperlink>
        </w:p>
        <w:p w:rsidR="00794157" w:rsidRPr="00EC3689" w:rsidRDefault="00794157" w:rsidP="00794157">
          <w:pPr>
            <w:ind w:left="0" w:right="0"/>
            <w:jc w:val="right"/>
            <w:rPr>
              <w:rFonts w:asciiTheme="minorHAnsi" w:hAnsiTheme="minorHAnsi" w:cstheme="minorHAnsi"/>
              <w:sz w:val="16"/>
              <w:szCs w:val="18"/>
            </w:rPr>
          </w:pPr>
          <w:hyperlink r:id="rId3" w:history="1">
            <w:r w:rsidRPr="00EC3689">
              <w:rPr>
                <w:rStyle w:val="Hipervnculo"/>
                <w:rFonts w:asciiTheme="minorHAnsi" w:hAnsiTheme="minorHAnsi" w:cstheme="minorHAnsi"/>
                <w:sz w:val="16"/>
                <w:szCs w:val="18"/>
              </w:rPr>
              <w:t>www.lopezvicu.info</w:t>
            </w:r>
          </w:hyperlink>
        </w:p>
        <w:p w:rsidR="00794157" w:rsidRPr="00EC3689" w:rsidRDefault="00794157" w:rsidP="00794157">
          <w:pPr>
            <w:tabs>
              <w:tab w:val="center" w:pos="851"/>
              <w:tab w:val="right" w:pos="9923"/>
            </w:tabs>
            <w:spacing w:before="40"/>
            <w:ind w:left="0" w:right="0"/>
            <w:jc w:val="right"/>
            <w:rPr>
              <w:rFonts w:asciiTheme="minorHAnsi" w:hAnsiTheme="minorHAnsi" w:cstheme="minorHAnsi"/>
              <w:color w:val="7F7F7F" w:themeColor="text1" w:themeTint="80"/>
            </w:rPr>
          </w:pPr>
          <w:r w:rsidRPr="00EC3689">
            <w:rPr>
              <w:rFonts w:asciiTheme="minorHAnsi" w:hAnsiTheme="minorHAnsi" w:cstheme="minorHAnsi"/>
              <w:noProof/>
              <w:sz w:val="16"/>
              <w:szCs w:val="18"/>
            </w:rPr>
            <w:drawing>
              <wp:anchor distT="0" distB="0" distL="114300" distR="114300" simplePos="0" relativeHeight="251660800" behindDoc="0" locked="0" layoutInCell="1" allowOverlap="1" wp14:anchorId="0B6EE571" wp14:editId="3864E0A4">
                <wp:simplePos x="0" y="0"/>
                <wp:positionH relativeFrom="column">
                  <wp:posOffset>2837815</wp:posOffset>
                </wp:positionH>
                <wp:positionV relativeFrom="page">
                  <wp:posOffset>651510</wp:posOffset>
                </wp:positionV>
                <wp:extent cx="133200" cy="133200"/>
                <wp:effectExtent l="0" t="0" r="635" b="635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C3689">
            <w:rPr>
              <w:rFonts w:asciiTheme="minorHAnsi" w:hAnsiTheme="minorHAnsi" w:cstheme="minorHAnsi"/>
              <w:noProof/>
              <w:sz w:val="16"/>
              <w:szCs w:val="18"/>
            </w:rPr>
            <w:drawing>
              <wp:anchor distT="0" distB="0" distL="114300" distR="114300" simplePos="0" relativeHeight="251658752" behindDoc="0" locked="0" layoutInCell="1" allowOverlap="1" wp14:anchorId="110AC896" wp14:editId="65BDEBEC">
                <wp:simplePos x="0" y="0"/>
                <wp:positionH relativeFrom="column">
                  <wp:posOffset>2987263</wp:posOffset>
                </wp:positionH>
                <wp:positionV relativeFrom="page">
                  <wp:posOffset>645160</wp:posOffset>
                </wp:positionV>
                <wp:extent cx="133200" cy="144000"/>
                <wp:effectExtent l="0" t="0" r="635" b="8890"/>
                <wp:wrapNone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witer.jpg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213" t="18181" r="21212" b="20202"/>
                        <a:stretch/>
                      </pic:blipFill>
                      <pic:spPr bwMode="auto">
                        <a:xfrm>
                          <a:off x="0" y="0"/>
                          <a:ext cx="133200" cy="1440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C3689">
            <w:rPr>
              <w:rFonts w:asciiTheme="minorHAnsi" w:hAnsiTheme="minorHAnsi" w:cstheme="minorHAnsi"/>
              <w:sz w:val="16"/>
              <w:szCs w:val="18"/>
            </w:rPr>
            <w:t>@LopezVicuBCN</w:t>
          </w:r>
        </w:p>
      </w:tc>
    </w:tr>
  </w:tbl>
  <w:p w:rsidR="00940EE3" w:rsidRDefault="00940EE3" w:rsidP="00794157">
    <w:pPr>
      <w:tabs>
        <w:tab w:val="center" w:pos="851"/>
        <w:tab w:val="right" w:pos="9923"/>
      </w:tabs>
      <w:spacing w:after="0" w:line="240" w:lineRule="auto"/>
      <w:jc w:val="both"/>
    </w:pPr>
    <w:r w:rsidRPr="00940EE3">
      <w:rPr>
        <w:rFonts w:ascii="Times New Roman" w:eastAsia="Times New Roman" w:hAnsi="Times New Roman" w:cs="Times New Roman"/>
        <w:sz w:val="20"/>
        <w:szCs w:val="20"/>
        <w:lang w:val="ca-ES" w:eastAsia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4F"/>
    <w:rsid w:val="000A5DB8"/>
    <w:rsid w:val="001038A1"/>
    <w:rsid w:val="002506C5"/>
    <w:rsid w:val="0028111D"/>
    <w:rsid w:val="00335766"/>
    <w:rsid w:val="00374C83"/>
    <w:rsid w:val="00727FB5"/>
    <w:rsid w:val="00794157"/>
    <w:rsid w:val="008B7B9A"/>
    <w:rsid w:val="008E1A64"/>
    <w:rsid w:val="0091324F"/>
    <w:rsid w:val="00927A99"/>
    <w:rsid w:val="00940EE3"/>
    <w:rsid w:val="00A56070"/>
    <w:rsid w:val="00C143C1"/>
    <w:rsid w:val="00CF43AD"/>
    <w:rsid w:val="00F0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0603C0-D5FE-4FD4-8246-6235797C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0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EE3"/>
  </w:style>
  <w:style w:type="paragraph" w:styleId="Piedepgina">
    <w:name w:val="footer"/>
    <w:basedOn w:val="Normal"/>
    <w:link w:val="PiedepginaCar"/>
    <w:uiPriority w:val="99"/>
    <w:unhideWhenUsed/>
    <w:rsid w:val="00940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EE3"/>
  </w:style>
  <w:style w:type="character" w:styleId="Hipervnculo">
    <w:name w:val="Hyperlink"/>
    <w:basedOn w:val="Fuentedeprrafopredeter"/>
    <w:uiPriority w:val="99"/>
    <w:unhideWhenUsed/>
    <w:rsid w:val="00940EE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94157"/>
    <w:pPr>
      <w:spacing w:after="0" w:line="240" w:lineRule="auto"/>
      <w:ind w:left="284" w:right="425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pezvicu.info" TargetMode="External"/><Relationship Id="rId2" Type="http://schemas.openxmlformats.org/officeDocument/2006/relationships/hyperlink" Target="mailto:a8035015@xtec.ca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Lllena</dc:creator>
  <cp:keywords/>
  <dc:description/>
  <cp:lastModifiedBy>Luis María</cp:lastModifiedBy>
  <cp:revision>2</cp:revision>
  <dcterms:created xsi:type="dcterms:W3CDTF">2019-02-25T18:54:00Z</dcterms:created>
  <dcterms:modified xsi:type="dcterms:W3CDTF">2019-02-25T18:54:00Z</dcterms:modified>
</cp:coreProperties>
</file>